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61624B" w:rsidRDefault="0061624B" w:rsidP="0061624B">
      <w:pPr>
        <w:jc w:val="center"/>
        <w:rPr>
          <w:b/>
        </w:rPr>
      </w:pPr>
      <w:bookmarkStart w:id="0" w:name="_GoBack"/>
      <w:bookmarkEnd w:id="0"/>
      <w:r w:rsidRPr="0061624B">
        <w:rPr>
          <w:b/>
        </w:rPr>
        <w:t>JUDICIAL BRANCH CRASH COURSE</w:t>
      </w:r>
    </w:p>
    <w:p w:rsidR="0061624B" w:rsidRDefault="0061624B" w:rsidP="0061624B">
      <w:r>
        <w:t>ANSWER THE FOLLOWING QUESTIONS AS YOU VIEW THE CRASH COURSE ON THE JUDICIAL BRANCH.</w:t>
      </w:r>
    </w:p>
    <w:p w:rsidR="0061624B" w:rsidRDefault="0061624B" w:rsidP="009D6C49">
      <w:pPr>
        <w:pStyle w:val="ListParagraph"/>
        <w:numPr>
          <w:ilvl w:val="0"/>
          <w:numId w:val="1"/>
        </w:numPr>
      </w:pPr>
      <w:r>
        <w:t>What are the functions of the Courts?</w:t>
      </w:r>
    </w:p>
    <w:p w:rsidR="0061624B" w:rsidRDefault="0061624B" w:rsidP="0061624B"/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Most cases occur at what level?</w:t>
      </w:r>
    </w:p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are the functions of the Federal Courts System?</w:t>
      </w:r>
    </w:p>
    <w:p w:rsidR="0061624B" w:rsidRDefault="0061624B" w:rsidP="0061624B">
      <w:pPr>
        <w:pStyle w:val="ListParagraph"/>
      </w:pPr>
    </w:p>
    <w:p w:rsidR="0061624B" w:rsidRDefault="0061624B" w:rsidP="0061624B"/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is a Precedent?</w:t>
      </w:r>
    </w:p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types of Jurisdiction are there and define each?</w:t>
      </w:r>
    </w:p>
    <w:p w:rsidR="0061624B" w:rsidRDefault="0061624B" w:rsidP="0061624B">
      <w:pPr>
        <w:pStyle w:val="ListParagraph"/>
      </w:pPr>
    </w:p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List and define the types of law.</w:t>
      </w:r>
    </w:p>
    <w:p w:rsidR="0061624B" w:rsidRDefault="0061624B" w:rsidP="0061624B"/>
    <w:p w:rsidR="0061624B" w:rsidRDefault="0061624B" w:rsidP="0061624B"/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happens to most cases?</w:t>
      </w:r>
    </w:p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type of Jurisdiction does the Supreme Court have?</w:t>
      </w:r>
    </w:p>
    <w:p w:rsidR="0061624B" w:rsidRDefault="0061624B" w:rsidP="0061624B">
      <w:pPr>
        <w:pStyle w:val="ListParagraph"/>
      </w:pPr>
    </w:p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How many Supreme Court Justices are there?</w:t>
      </w:r>
    </w:p>
    <w:p w:rsidR="0061624B" w:rsidRDefault="0061624B" w:rsidP="0061624B"/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lastRenderedPageBreak/>
        <w:t>What does it mean to have standing?</w:t>
      </w:r>
    </w:p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is a writ of Certiorari?</w:t>
      </w:r>
    </w:p>
    <w:p w:rsidR="0061624B" w:rsidRDefault="0061624B" w:rsidP="0061624B">
      <w:pPr>
        <w:pStyle w:val="ListParagraph"/>
      </w:pPr>
    </w:p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is the Rule of 4?</w:t>
      </w:r>
    </w:p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is a brief?</w:t>
      </w:r>
    </w:p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What are amicus curiae briefs?</w:t>
      </w:r>
    </w:p>
    <w:p w:rsidR="0061624B" w:rsidRDefault="0061624B" w:rsidP="0061624B"/>
    <w:p w:rsidR="0061624B" w:rsidRDefault="0061624B" w:rsidP="0061624B"/>
    <w:p w:rsidR="0061624B" w:rsidRDefault="0061624B" w:rsidP="0061624B">
      <w:pPr>
        <w:pStyle w:val="ListParagraph"/>
        <w:numPr>
          <w:ilvl w:val="0"/>
          <w:numId w:val="1"/>
        </w:numPr>
      </w:pPr>
      <w:r>
        <w:t>How long do you have for oral arguments at the Supreme Court?</w:t>
      </w:r>
    </w:p>
    <w:p w:rsidR="0061624B" w:rsidRDefault="0061624B" w:rsidP="0061624B"/>
    <w:sectPr w:rsidR="0061624B" w:rsidSect="00616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095D"/>
    <w:multiLevelType w:val="hybridMultilevel"/>
    <w:tmpl w:val="E8E0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4B"/>
    <w:rsid w:val="002903B5"/>
    <w:rsid w:val="00531801"/>
    <w:rsid w:val="006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06707-E527-4FF6-A037-D94F44A1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2018-12-11T22:50:00Z</dcterms:created>
  <dcterms:modified xsi:type="dcterms:W3CDTF">2018-12-11T22:56:00Z</dcterms:modified>
</cp:coreProperties>
</file>